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7088" w:rsidP="12C1861C" w:rsidRDefault="0053273B" w14:paraId="3BA45665" w14:textId="77777777">
      <w:pPr>
        <w:widowControl w:val="0"/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</w:pPr>
      <w:r w:rsidRPr="00B3706F">
        <w:rPr>
          <w:rFonts w:ascii="Merriweather" w:hAnsi="Merriweather" w:eastAsia="Merriweather" w:cs="Merriweather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58240" behindDoc="0" locked="0" layoutInCell="1" allowOverlap="1" wp14:anchorId="16E2904F" wp14:editId="7BDF13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98650" cy="843845"/>
            <wp:effectExtent l="0" t="0" r="6350" b="0"/>
            <wp:wrapSquare wrapText="bothSides"/>
            <wp:docPr id="2" name="Imag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84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2C1861C" w:rsidR="5463A274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 xml:space="preserve">Les </w:t>
      </w:r>
      <w:r w:rsidRPr="12C1861C" w:rsidR="5E72D6CF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>A</w:t>
      </w:r>
      <w:r w:rsidRPr="12C1861C" w:rsidR="5463A274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>mis de MSF</w:t>
      </w:r>
      <w:r w:rsidRPr="12C1861C" w:rsidR="7270508C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 xml:space="preserve"> _____ </w:t>
      </w:r>
    </w:p>
    <w:p w:rsidRPr="00B3706F" w:rsidR="0053273B" w:rsidP="0053273B" w:rsidRDefault="00B3706F" w14:paraId="2D4FC444" w14:textId="3DF9A547">
      <w:pPr>
        <w:widowControl w:val="0"/>
        <w:rPr>
          <w:rFonts w:ascii="Ubuntu" w:hAnsi="Ubuntu" w:eastAsia="Ubuntu" w:cs="Ubuntu"/>
          <w:sz w:val="28"/>
          <w:szCs w:val="28"/>
          <w:lang w:val="fr-CA"/>
        </w:rPr>
      </w:pPr>
      <w:r w:rsidRPr="12C1861C" w:rsidR="5463A274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>Procès-verbal de la réunion</w:t>
      </w:r>
      <w:r w:rsidRPr="12C1861C" w:rsidR="7270508C">
        <w:rPr>
          <w:rFonts w:ascii="Merriweather" w:hAnsi="Merriweather" w:eastAsia="Merriweather" w:cs="Merriweather"/>
          <w:b w:val="1"/>
          <w:bCs w:val="1"/>
          <w:sz w:val="28"/>
          <w:szCs w:val="28"/>
          <w:lang w:val="fr-CA"/>
        </w:rPr>
        <w:t xml:space="preserve"> </w:t>
      </w:r>
    </w:p>
    <w:p w:rsidRPr="00B3706F" w:rsidR="0053273B" w:rsidP="0053273B" w:rsidRDefault="00B3706F" w14:paraId="68294223" w14:textId="34F6DFD8" w14:noSpellErr="1">
      <w:pPr>
        <w:pStyle w:val="Title"/>
        <w:rPr>
          <w:rFonts w:ascii="Ubuntu" w:hAnsi="Ubuntu" w:eastAsia="Ubuntu" w:cs="Ubuntu"/>
          <w:sz w:val="24"/>
          <w:szCs w:val="24"/>
          <w:lang w:val="fr-CA"/>
        </w:rPr>
      </w:pPr>
      <w:bookmarkStart w:name="_2m58moe7320x" w:id="4"/>
      <w:bookmarkEnd w:id="4"/>
      <w:r w:rsidRPr="12C1861C" w:rsidR="5463A274">
        <w:rPr>
          <w:rFonts w:ascii="Merriweather" w:hAnsi="Merriweather" w:eastAsia="Merriweather" w:cs="Merriweather"/>
          <w:b w:val="1"/>
          <w:bCs w:val="1"/>
          <w:sz w:val="24"/>
          <w:szCs w:val="24"/>
          <w:lang w:val="fr-CA"/>
        </w:rPr>
        <w:t>Titre de la réunion</w:t>
      </w:r>
      <w:r w:rsidRPr="12C1861C" w:rsidR="5E72D6CF">
        <w:rPr>
          <w:rFonts w:ascii="Merriweather" w:hAnsi="Merriweather" w:eastAsia="Merriweather" w:cs="Merriweather"/>
          <w:b w:val="1"/>
          <w:bCs w:val="1"/>
          <w:sz w:val="24"/>
          <w:szCs w:val="24"/>
          <w:lang w:val="fr-CA"/>
        </w:rPr>
        <w:t> </w:t>
      </w:r>
      <w:r w:rsidRPr="12C1861C" w:rsidR="7270508C">
        <w:rPr>
          <w:rFonts w:ascii="Ubuntu" w:hAnsi="Ubuntu" w:eastAsia="Ubuntu" w:cs="Ubuntu"/>
          <w:sz w:val="24"/>
          <w:szCs w:val="24"/>
          <w:lang w:val="fr-CA"/>
        </w:rPr>
        <w:t>: [</w:t>
      </w:r>
      <w:r w:rsidRPr="12C1861C" w:rsidR="5463A274">
        <w:rPr>
          <w:rFonts w:ascii="Ubuntu" w:hAnsi="Ubuntu" w:eastAsia="Ubuntu" w:cs="Ubuntu"/>
          <w:sz w:val="24"/>
          <w:szCs w:val="24"/>
          <w:lang w:val="fr-CA"/>
        </w:rPr>
        <w:t>exemple : Réunion de direction</w:t>
      </w:r>
      <w:r w:rsidRPr="12C1861C" w:rsidR="7270508C">
        <w:rPr>
          <w:rFonts w:ascii="Ubuntu" w:hAnsi="Ubuntu" w:eastAsia="Ubuntu" w:cs="Ubuntu"/>
          <w:sz w:val="24"/>
          <w:szCs w:val="24"/>
          <w:lang w:val="fr-CA"/>
        </w:rPr>
        <w:t>]</w:t>
      </w:r>
    </w:p>
    <w:p w:rsidR="0053273B" w:rsidP="12C1861C" w:rsidRDefault="0053273B" w14:paraId="11DB25F7" w14:textId="569F602F">
      <w:pPr>
        <w:pStyle w:val="Title"/>
        <w:rPr>
          <w:rFonts w:ascii="Ubuntu" w:hAnsi="Ubuntu" w:eastAsia="Ubuntu" w:cs="Ubuntu"/>
          <w:noProof/>
          <w:sz w:val="28"/>
          <w:szCs w:val="28"/>
        </w:rPr>
      </w:pPr>
      <w:bookmarkStart w:name="_s57n95k05ix1" w:id="6"/>
      <w:bookmarkEnd w:id="6"/>
      <w:r w:rsidRPr="12C1861C" w:rsidR="7270508C">
        <w:rPr>
          <w:rFonts w:ascii="Merriweather" w:hAnsi="Merriweather" w:eastAsia="Merriweather" w:cs="Merriweather"/>
          <w:b w:val="1"/>
          <w:bCs w:val="1"/>
          <w:sz w:val="24"/>
          <w:szCs w:val="24"/>
        </w:rPr>
        <w:t>Date</w:t>
      </w:r>
      <w:r w:rsidRPr="12C1861C" w:rsidR="5E72D6CF">
        <w:rPr>
          <w:rFonts w:ascii="Merriweather" w:hAnsi="Merriweather" w:eastAsia="Merriweather" w:cs="Merriweather"/>
          <w:b w:val="1"/>
          <w:bCs w:val="1"/>
          <w:sz w:val="24"/>
          <w:szCs w:val="24"/>
        </w:rPr>
        <w:t> </w:t>
      </w:r>
      <w:r w:rsidRPr="12C1861C" w:rsidR="7270508C">
        <w:rPr>
          <w:rFonts w:ascii="Merriweather" w:hAnsi="Merriweather" w:eastAsia="Merriweather" w:cs="Merriweather"/>
          <w:b w:val="1"/>
          <w:bCs w:val="1"/>
          <w:sz w:val="24"/>
          <w:szCs w:val="24"/>
        </w:rPr>
        <w:t>:</w:t>
      </w:r>
    </w:p>
    <w:p w:rsidR="0053273B" w:rsidP="0053273B" w:rsidRDefault="0053273B" w14:paraId="682DA7A2" w14:textId="37FB11A1">
      <w:pPr>
        <w:rPr>
          <w:rFonts w:ascii="Lora" w:hAnsi="Lora" w:eastAsia="Lora" w:cs="Lora"/>
          <w:b/>
          <w:color w:val="FF9900"/>
          <w:sz w:val="28"/>
          <w:szCs w:val="28"/>
        </w:rPr>
      </w:pPr>
    </w:p>
    <w:p w:rsidRPr="00942381" w:rsidR="00F20819" w:rsidRDefault="00B3706F" w14:paraId="33AA2553" w14:textId="611F0D2E">
      <w:pPr>
        <w:rPr>
          <w:rFonts w:ascii="Lora" w:hAnsi="Lora" w:eastAsia="Lora" w:cs="Lora"/>
          <w:b/>
          <w:color w:val="FF0000"/>
          <w:sz w:val="28"/>
          <w:szCs w:val="28"/>
        </w:rPr>
      </w:pPr>
      <w:r w:rsidRPr="00B3706F">
        <w:rPr>
          <w:rFonts w:ascii="Lora" w:hAnsi="Lora" w:eastAsia="Lora" w:cs="Lora"/>
          <w:b/>
          <w:color w:val="FF0000"/>
          <w:sz w:val="28"/>
          <w:szCs w:val="28"/>
        </w:rPr>
        <w:t>Ordre du jour</w:t>
      </w:r>
    </w:p>
    <w:tbl>
      <w:tblPr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0"/>
        <w:gridCol w:w="8340"/>
      </w:tblGrid>
      <w:tr w:rsidR="00F20819" w:rsidTr="12C1861C" w14:paraId="0A92140A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P="12C1861C" w:rsidRDefault="003664F7" w14:paraId="2166B453" w14:textId="522363A8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 w:val="1"/>
                <w:bCs w:val="1"/>
              </w:rPr>
            </w:pPr>
            <w:r w:rsidRPr="12C1861C" w:rsidR="5E72D6CF">
              <w:rPr>
                <w:rFonts w:ascii="Lora" w:hAnsi="Lora" w:eastAsia="Lora" w:cs="Lora"/>
                <w:b w:val="1"/>
                <w:bCs w:val="1"/>
              </w:rPr>
              <w:t>Sujet</w:t>
            </w:r>
            <w:r w:rsidRPr="12C1861C" w:rsidR="5463A274">
              <w:rPr>
                <w:rFonts w:ascii="Lora" w:hAnsi="Lora" w:eastAsia="Lora" w:cs="Lora"/>
                <w:b w:val="1"/>
                <w:bCs w:val="1"/>
              </w:rPr>
              <w:t xml:space="preserve"> 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B3706F" w14:paraId="7C209F74" w14:textId="1F8F188D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proofErr w:type="spellStart"/>
            <w:r w:rsidRPr="00B3706F">
              <w:rPr>
                <w:rFonts w:ascii="Lora" w:hAnsi="Lora" w:eastAsia="Lora" w:cs="Lora"/>
                <w:b/>
              </w:rPr>
              <w:t>Sujet</w:t>
            </w:r>
            <w:proofErr w:type="spellEnd"/>
            <w:r w:rsidRPr="00B3706F">
              <w:rPr>
                <w:rFonts w:ascii="Lora" w:hAnsi="Lora" w:eastAsia="Lora" w:cs="Lora"/>
                <w:b/>
              </w:rPr>
              <w:t xml:space="preserve"> et </w:t>
            </w:r>
            <w:proofErr w:type="spellStart"/>
            <w:r w:rsidRPr="00B3706F">
              <w:rPr>
                <w:rFonts w:ascii="Lora" w:hAnsi="Lora" w:eastAsia="Lora" w:cs="Lora"/>
                <w:b/>
              </w:rPr>
              <w:t>heure</w:t>
            </w:r>
            <w:proofErr w:type="spellEnd"/>
          </w:p>
        </w:tc>
      </w:tr>
      <w:tr w:rsidR="00F20819" w:rsidTr="12C1861C" w14:paraId="25E0577B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21177084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1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1B444A3A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696ECA2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2A88DD4E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2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5F9EC815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77194ED2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5A4E5C63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3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0B3B2579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1B982A39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20F1D384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4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784C20ED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2512ACE8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37988594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5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7149536F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2DA85FAC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58800331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6</w:t>
            </w:r>
          </w:p>
        </w:tc>
        <w:tc>
          <w:tcPr>
            <w:tcW w:w="8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42075082" w14:textId="77777777">
            <w:pPr>
              <w:widowControl w:val="0"/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</w:tbl>
    <w:p w:rsidR="00F20819" w:rsidRDefault="00F20819" w14:paraId="2F6B1829" w14:textId="77777777"/>
    <w:p w:rsidRPr="00B3706F" w:rsidR="00F20819" w:rsidP="00B3706F" w:rsidRDefault="00B3706F" w14:paraId="74F8EE55" w14:textId="28D7085C">
      <w:pPr>
        <w:widowControl w:val="0"/>
        <w:rPr>
          <w:rFonts w:ascii="Lora" w:hAnsi="Lora" w:eastAsia="Lora" w:cs="Lora"/>
          <w:lang w:val="fr-CA"/>
        </w:rPr>
      </w:pPr>
      <w:r w:rsidRPr="00B3706F">
        <w:rPr>
          <w:rFonts w:ascii="Lora" w:hAnsi="Lora" w:eastAsia="Lora" w:cs="Lora"/>
          <w:b/>
          <w:color w:val="FF0000"/>
          <w:sz w:val="28"/>
          <w:szCs w:val="28"/>
          <w:lang w:val="fr-CA"/>
        </w:rPr>
        <w:t>Procès-verbal de la réunion</w:t>
      </w:r>
    </w:p>
    <w:tbl>
      <w:tblPr>
        <w:tblW w:w="936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Pr="009F7088" w:rsidR="00F20819" w14:paraId="63648BA7" w14:textId="77777777">
        <w:trPr>
          <w:jc w:val="center"/>
        </w:trPr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3706F" w:rsidR="00F20819" w:rsidRDefault="00B3706F" w14:paraId="0CDC1603" w14:textId="436CE59F">
            <w:pPr>
              <w:widowControl w:val="0"/>
              <w:jc w:val="center"/>
              <w:rPr>
                <w:rFonts w:ascii="Lora" w:hAnsi="Lora" w:eastAsia="Lora" w:cs="Lora"/>
                <w:lang w:val="fr-CA"/>
              </w:rPr>
            </w:pPr>
            <w:r w:rsidRPr="00B3706F">
              <w:rPr>
                <w:rFonts w:ascii="Lora" w:hAnsi="Lora" w:eastAsia="Lora" w:cs="Lora"/>
                <w:lang w:val="fr-CA"/>
              </w:rPr>
              <w:t>La réunion est ouverte à [HEURE].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3706F" w:rsidR="00F20819" w:rsidRDefault="00B3706F" w14:paraId="7245308D" w14:textId="62A8023E">
            <w:pPr>
              <w:widowControl w:val="0"/>
              <w:jc w:val="center"/>
              <w:rPr>
                <w:rFonts w:ascii="Lora" w:hAnsi="Lora" w:eastAsia="Lora" w:cs="Lora"/>
                <w:lang w:val="fr-CA"/>
              </w:rPr>
            </w:pPr>
            <w:r w:rsidRPr="00B3706F">
              <w:rPr>
                <w:rFonts w:ascii="Lora" w:hAnsi="Lora" w:eastAsia="Lora" w:cs="Lora"/>
                <w:lang w:val="fr-CA"/>
              </w:rPr>
              <w:t>La réunion est levée à [HEURE]</w:t>
            </w:r>
            <w:r w:rsidRPr="00B3706F" w:rsidR="003664F7">
              <w:rPr>
                <w:rFonts w:ascii="Lora" w:hAnsi="Lora" w:eastAsia="Lora" w:cs="Lora"/>
                <w:lang w:val="fr-CA"/>
              </w:rPr>
              <w:t>.</w:t>
            </w:r>
          </w:p>
        </w:tc>
      </w:tr>
    </w:tbl>
    <w:p w:rsidRPr="00B3706F" w:rsidR="00F20819" w:rsidRDefault="00F20819" w14:paraId="234E7E61" w14:textId="77777777">
      <w:pPr>
        <w:widowControl w:val="0"/>
        <w:rPr>
          <w:rFonts w:ascii="Lora" w:hAnsi="Lora" w:eastAsia="Lora" w:cs="Lora"/>
          <w:lang w:val="fr-CA"/>
        </w:rPr>
      </w:pPr>
    </w:p>
    <w:tbl>
      <w:tblPr>
        <w:tblW w:w="93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20"/>
        <w:gridCol w:w="8310"/>
      </w:tblGrid>
      <w:tr w:rsidR="00F20819" w:rsidTr="12C1861C" w14:paraId="6049BCAD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P="12C1861C" w:rsidRDefault="003664F7" w14:paraId="15531A9E" w14:textId="1959354D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 w:val="1"/>
                <w:bCs w:val="1"/>
              </w:rPr>
            </w:pPr>
            <w:r w:rsidRPr="12C1861C" w:rsidR="5E72D6CF">
              <w:rPr>
                <w:rFonts w:ascii="Lora" w:hAnsi="Lora" w:eastAsia="Lora" w:cs="Lora"/>
                <w:b w:val="1"/>
                <w:bCs w:val="1"/>
              </w:rPr>
              <w:t>Sujet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B3706F" w14:paraId="3030EEE6" w14:textId="248E0ED5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 w:rsidRPr="00B3706F">
              <w:rPr>
                <w:rFonts w:ascii="Lora" w:hAnsi="Lora" w:eastAsia="Lora" w:cs="Lora"/>
                <w:b/>
              </w:rPr>
              <w:t>Notes et motions</w:t>
            </w:r>
          </w:p>
        </w:tc>
      </w:tr>
      <w:tr w:rsidR="00F20819" w:rsidTr="12C1861C" w14:paraId="18033B94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07D831DC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1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0BFD85D0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hAnsi="Lora" w:eastAsia="Lora" w:cs="Lora"/>
              </w:rPr>
            </w:pPr>
          </w:p>
        </w:tc>
      </w:tr>
      <w:tr w:rsidR="00F20819" w:rsidTr="12C1861C" w14:paraId="57EB3B05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4F116D63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2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6A9E59E3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hAnsi="Lora" w:eastAsia="Lora" w:cs="Lora"/>
              </w:rPr>
            </w:pPr>
          </w:p>
        </w:tc>
      </w:tr>
      <w:tr w:rsidR="00F20819" w:rsidTr="12C1861C" w14:paraId="12D87103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76441BAF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3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2DE705DB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hAnsi="Lora" w:eastAsia="Lora" w:cs="Lora"/>
              </w:rPr>
            </w:pPr>
          </w:p>
        </w:tc>
      </w:tr>
      <w:tr w:rsidR="00F20819" w:rsidTr="12C1861C" w14:paraId="3059BAC6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14743A63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4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49F0A794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hAnsi="Lora" w:eastAsia="Lora" w:cs="Lora"/>
              </w:rPr>
            </w:pPr>
          </w:p>
        </w:tc>
      </w:tr>
      <w:tr w:rsidR="00F20819" w:rsidTr="12C1861C" w14:paraId="3CB5F6E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7D5F07E1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5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41BE4DA8" w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Lora" w:hAnsi="Lora" w:eastAsia="Lora" w:cs="Lora"/>
                <w:b/>
              </w:rPr>
            </w:pPr>
          </w:p>
        </w:tc>
      </w:tr>
      <w:tr w:rsidR="00F20819" w:rsidTr="12C1861C" w14:paraId="02A8DAA1" w14:textId="77777777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3664F7" w14:paraId="2BCCEF34" w14:textId="77777777">
            <w:pPr>
              <w:widowControl w:val="0"/>
              <w:spacing w:line="240" w:lineRule="auto"/>
              <w:jc w:val="center"/>
              <w:rPr>
                <w:rFonts w:ascii="Lora" w:hAnsi="Lora" w:eastAsia="Lora" w:cs="Lora"/>
                <w:b/>
              </w:rPr>
            </w:pPr>
            <w:r>
              <w:rPr>
                <w:rFonts w:ascii="Lora" w:hAnsi="Lora" w:eastAsia="Lora" w:cs="Lora"/>
                <w:b/>
              </w:rPr>
              <w:t>6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819" w:rsidRDefault="00F20819" w14:paraId="70017315" w14:textId="777777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ora" w:hAnsi="Lora" w:eastAsia="Lora" w:cs="Lora"/>
              </w:rPr>
            </w:pPr>
          </w:p>
        </w:tc>
      </w:tr>
    </w:tbl>
    <w:p w:rsidR="00F20819" w:rsidRDefault="00F20819" w14:paraId="22D7F87B" w14:textId="77777777">
      <w:pPr>
        <w:widowControl w:val="0"/>
        <w:rPr>
          <w:rFonts w:ascii="Lora" w:hAnsi="Lora" w:eastAsia="Lora" w:cs="Lora"/>
        </w:rPr>
      </w:pPr>
    </w:p>
    <w:p w:rsidRPr="003664F7" w:rsidR="00F20819" w:rsidRDefault="00B3706F" w14:paraId="52643DAF" w14:textId="6F7E0AE6">
      <w:pPr>
        <w:rPr>
          <w:rFonts w:ascii="Lora" w:hAnsi="Lora" w:eastAsia="Lora" w:cs="Lora"/>
          <w:b/>
          <w:color w:val="FF0000"/>
          <w:sz w:val="28"/>
          <w:szCs w:val="28"/>
        </w:rPr>
      </w:pPr>
      <w:proofErr w:type="spellStart"/>
      <w:r w:rsidRPr="00B3706F">
        <w:rPr>
          <w:rFonts w:ascii="Lora" w:hAnsi="Lora" w:eastAsia="Lora" w:cs="Lora"/>
          <w:b/>
          <w:color w:val="FF0000"/>
          <w:sz w:val="28"/>
          <w:szCs w:val="28"/>
        </w:rPr>
        <w:t>Résultats</w:t>
      </w:r>
      <w:proofErr w:type="spellEnd"/>
      <w:r w:rsidRPr="00B3706F">
        <w:rPr>
          <w:rFonts w:ascii="Lora" w:hAnsi="Lora" w:eastAsia="Lora" w:cs="Lora"/>
          <w:b/>
          <w:color w:val="FF0000"/>
          <w:sz w:val="28"/>
          <w:szCs w:val="28"/>
        </w:rPr>
        <w:t xml:space="preserve"> de la </w:t>
      </w:r>
      <w:proofErr w:type="spellStart"/>
      <w:r w:rsidRPr="00B3706F">
        <w:rPr>
          <w:rFonts w:ascii="Lora" w:hAnsi="Lora" w:eastAsia="Lora" w:cs="Lora"/>
          <w:b/>
          <w:color w:val="FF0000"/>
          <w:sz w:val="28"/>
          <w:szCs w:val="28"/>
        </w:rPr>
        <w:t>réunion</w:t>
      </w:r>
      <w:proofErr w:type="spellEnd"/>
    </w:p>
    <w:p w:rsidR="00F20819" w:rsidRDefault="00B3706F" w14:paraId="796D6538" w14:textId="2CFB5066">
      <w:pPr>
        <w:rPr>
          <w:rFonts w:ascii="Ubuntu" w:hAnsi="Ubuntu" w:eastAsia="Ubuntu" w:cs="Ubuntu"/>
          <w:sz w:val="28"/>
          <w:szCs w:val="28"/>
        </w:rPr>
      </w:pPr>
      <w:r w:rsidRPr="12C1861C" w:rsidR="5463A274">
        <w:rPr>
          <w:rFonts w:ascii="Lora" w:hAnsi="Lora" w:eastAsia="Lora" w:cs="Lora"/>
        </w:rPr>
        <w:t>1.</w:t>
      </w:r>
      <w:r>
        <w:tab/>
      </w:r>
      <w:r w:rsidRPr="12C1861C" w:rsidR="2B69FD85">
        <w:rPr>
          <w:rFonts w:ascii="Lora" w:hAnsi="Lora" w:eastAsia="Lora" w:cs="Lora"/>
        </w:rPr>
        <w:t>Indique</w:t>
      </w:r>
      <w:r w:rsidRPr="12C1861C" w:rsidR="2B69FD85">
        <w:rPr>
          <w:rFonts w:ascii="Lora" w:hAnsi="Lora" w:eastAsia="Lora" w:cs="Lora"/>
        </w:rPr>
        <w:t>z</w:t>
      </w:r>
      <w:r w:rsidRPr="12C1861C" w:rsidR="2B69FD85">
        <w:rPr>
          <w:rFonts w:ascii="Lora" w:hAnsi="Lora" w:eastAsia="Lora" w:cs="Lora"/>
        </w:rPr>
        <w:t xml:space="preserve"> </w:t>
      </w:r>
      <w:r w:rsidRPr="12C1861C" w:rsidR="5463A274">
        <w:rPr>
          <w:rFonts w:ascii="Lora" w:hAnsi="Lora" w:eastAsia="Lora" w:cs="Lora"/>
        </w:rPr>
        <w:t xml:space="preserve">les </w:t>
      </w:r>
      <w:r w:rsidRPr="12C1861C" w:rsidR="5463A274">
        <w:rPr>
          <w:rFonts w:ascii="Lora" w:hAnsi="Lora" w:eastAsia="Lora" w:cs="Lora"/>
        </w:rPr>
        <w:t>résultats</w:t>
      </w:r>
      <w:r w:rsidRPr="12C1861C" w:rsidR="5463A274">
        <w:rPr>
          <w:rFonts w:ascii="Lora" w:hAnsi="Lora" w:eastAsia="Lora" w:cs="Lora"/>
        </w:rPr>
        <w:t xml:space="preserve"> </w:t>
      </w:r>
      <w:r w:rsidRPr="12C1861C" w:rsidR="5463A274">
        <w:rPr>
          <w:rFonts w:ascii="Lora" w:hAnsi="Lora" w:eastAsia="Lora" w:cs="Lora"/>
        </w:rPr>
        <w:t>ici</w:t>
      </w:r>
    </w:p>
    <w:sectPr w:rsidR="00F20819">
      <w:head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215" w:rsidRDefault="000B2215" w14:paraId="25459A9C" w14:textId="77777777">
      <w:pPr>
        <w:spacing w:line="240" w:lineRule="auto"/>
      </w:pPr>
      <w:r>
        <w:separator/>
      </w:r>
    </w:p>
  </w:endnote>
  <w:endnote w:type="continuationSeparator" w:id="0">
    <w:p w:rsidR="000B2215" w:rsidRDefault="000B2215" w14:paraId="63EA1303" w14:textId="77777777">
      <w:pPr>
        <w:spacing w:line="240" w:lineRule="auto"/>
      </w:pPr>
      <w:r>
        <w:continuationSeparator/>
      </w:r>
    </w:p>
  </w:endnote>
  <w:endnote w:type="continuationNotice" w:id="1">
    <w:p w:rsidR="002F7E36" w:rsidRDefault="002F7E36" w14:paraId="3105AE8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215" w:rsidRDefault="000B2215" w14:paraId="363E4356" w14:textId="77777777">
      <w:pPr>
        <w:spacing w:line="240" w:lineRule="auto"/>
      </w:pPr>
      <w:r>
        <w:separator/>
      </w:r>
    </w:p>
  </w:footnote>
  <w:footnote w:type="continuationSeparator" w:id="0">
    <w:p w:rsidR="000B2215" w:rsidRDefault="000B2215" w14:paraId="4F306E0D" w14:textId="77777777">
      <w:pPr>
        <w:spacing w:line="240" w:lineRule="auto"/>
      </w:pPr>
      <w:r>
        <w:continuationSeparator/>
      </w:r>
    </w:p>
  </w:footnote>
  <w:footnote w:type="continuationNotice" w:id="1">
    <w:p w:rsidR="002F7E36" w:rsidRDefault="002F7E36" w14:paraId="245E573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273B" w:rsidR="00F20819" w:rsidP="0053273B" w:rsidRDefault="0053273B" w14:paraId="1DDA701D" w14:textId="2FF035E1">
    <w:pPr>
      <w:pStyle w:val="Header"/>
    </w:pPr>
    <w:r w:rsidRPr="0053273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ACA"/>
    <w:multiLevelType w:val="multilevel"/>
    <w:tmpl w:val="39002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16904"/>
    <w:multiLevelType w:val="multilevel"/>
    <w:tmpl w:val="28BC1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ED3E3F"/>
    <w:multiLevelType w:val="multilevel"/>
    <w:tmpl w:val="4CD6F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0889576">
    <w:abstractNumId w:val="0"/>
  </w:num>
  <w:num w:numId="2" w16cid:durableId="265622206">
    <w:abstractNumId w:val="2"/>
  </w:num>
  <w:num w:numId="3" w16cid:durableId="25945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19"/>
    <w:rsid w:val="000B2215"/>
    <w:rsid w:val="001A5355"/>
    <w:rsid w:val="002F7E36"/>
    <w:rsid w:val="003664F7"/>
    <w:rsid w:val="003736DF"/>
    <w:rsid w:val="0053273B"/>
    <w:rsid w:val="005713B0"/>
    <w:rsid w:val="005F6F93"/>
    <w:rsid w:val="006B042B"/>
    <w:rsid w:val="00893468"/>
    <w:rsid w:val="00907818"/>
    <w:rsid w:val="00942381"/>
    <w:rsid w:val="009F7088"/>
    <w:rsid w:val="00B3706F"/>
    <w:rsid w:val="00BF123E"/>
    <w:rsid w:val="00F20819"/>
    <w:rsid w:val="00F31B74"/>
    <w:rsid w:val="03B3D939"/>
    <w:rsid w:val="05E54846"/>
    <w:rsid w:val="12C1861C"/>
    <w:rsid w:val="2B69FD85"/>
    <w:rsid w:val="5463A274"/>
    <w:rsid w:val="5E72D6CF"/>
    <w:rsid w:val="711E54FD"/>
    <w:rsid w:val="727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32361"/>
  <w15:docId w15:val="{C1007BE2-AE17-450B-82A5-6B6AB0B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73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273B"/>
  </w:style>
  <w:style w:type="paragraph" w:styleId="Footer">
    <w:name w:val="footer"/>
    <w:basedOn w:val="Normal"/>
    <w:link w:val="FooterChar"/>
    <w:uiPriority w:val="99"/>
    <w:unhideWhenUsed/>
    <w:rsid w:val="0053273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273B"/>
  </w:style>
  <w:style w:type="character" w:styleId="TitleChar" w:customStyle="1">
    <w:name w:val="Title Char"/>
    <w:basedOn w:val="DefaultParagraphFont"/>
    <w:link w:val="Title"/>
    <w:uiPriority w:val="10"/>
    <w:rsid w:val="0053273B"/>
    <w:rPr>
      <w:sz w:val="52"/>
      <w:szCs w:val="52"/>
    </w:rPr>
  </w:style>
  <w:style w:type="paragraph" w:styleId="Revision">
    <w:name w:val="Revision"/>
    <w:hidden/>
    <w:uiPriority w:val="99"/>
    <w:semiHidden/>
    <w:rsid w:val="009F70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AFD500E9F464E8CDE53669456DEC6" ma:contentTypeVersion="50" ma:contentTypeDescription="Create a new document." ma:contentTypeScope="" ma:versionID="1270e1ec8b11038e2b5047a40d404867">
  <xsd:schema xmlns:xsd="http://www.w3.org/2001/XMLSchema" xmlns:xs="http://www.w3.org/2001/XMLSchema" xmlns:p="http://schemas.microsoft.com/office/2006/metadata/properties" xmlns:ns2="56ce3e96-4af5-4d3f-a7be-1a3490eba5c2" xmlns:ns3="44dfb18a-2b8a-4f42-bdf8-d69e05bf640b" targetNamespace="http://schemas.microsoft.com/office/2006/metadata/properties" ma:root="true" ma:fieldsID="6bf2c36e2dac4460abfacfa3580de703" ns2:_="" ns3:_="">
    <xsd:import namespace="56ce3e96-4af5-4d3f-a7be-1a3490eba5c2"/>
    <xsd:import namespace="44dfb18a-2b8a-4f42-bdf8-d69e05bf640b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Fold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3e96-4af5-4d3f-a7be-1a3490eba5c2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Association" ma:internalName="Department" ma:readOnly="false">
      <xsd:simpleType>
        <xsd:restriction base="dms:Text">
          <xsd:maxLength value="255"/>
        </xsd:restriction>
      </xsd:simpleType>
    </xsd:element>
    <xsd:element name="Folder" ma:index="9" nillable="true" ma:displayName="Folder" ma:internalName="Folder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b18a-2b8a-4f42-bdf8-d69e05bf6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56ce3e96-4af5-4d3f-a7be-1a3490eba5c2">Association</Department>
    <Folder xmlns="56ce3e96-4af5-4d3f-a7be-1a3490eba5c2" xsi:nil="true"/>
  </documentManagement>
</p:properties>
</file>

<file path=customXml/itemProps1.xml><?xml version="1.0" encoding="utf-8"?>
<ds:datastoreItem xmlns:ds="http://schemas.openxmlformats.org/officeDocument/2006/customXml" ds:itemID="{BA1CFB0C-64F0-42FF-B285-59772CAB4BCB}"/>
</file>

<file path=customXml/itemProps2.xml><?xml version="1.0" encoding="utf-8"?>
<ds:datastoreItem xmlns:ds="http://schemas.openxmlformats.org/officeDocument/2006/customXml" ds:itemID="{3D3205ED-708B-4382-AB32-C4B7ED77DEB6}"/>
</file>

<file path=customXml/itemProps3.xml><?xml version="1.0" encoding="utf-8"?>
<ds:datastoreItem xmlns:ds="http://schemas.openxmlformats.org/officeDocument/2006/customXml" ds:itemID="{1A821F1A-2415-40C2-B9FF-5790A282AA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Fauteux</dc:creator>
  <cp:keywords/>
  <cp:lastModifiedBy>Frances Walker</cp:lastModifiedBy>
  <cp:revision>8</cp:revision>
  <dcterms:created xsi:type="dcterms:W3CDTF">2023-04-12T22:13:00Z</dcterms:created>
  <dcterms:modified xsi:type="dcterms:W3CDTF">2023-05-01T21:09:54Z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0x010100E97AFD500E9F464E8CDE53669456DEC6</vt:lpwstr>
  </property>
</Properties>
</file>